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附件1   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报 名 表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         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领队</w:t>
      </w:r>
      <w:r>
        <w:rPr>
          <w:rFonts w:ascii="仿宋" w:hAnsi="仿宋" w:eastAsia="仿宋"/>
          <w:sz w:val="30"/>
          <w:szCs w:val="30"/>
        </w:rPr>
        <w:t>姓名及</w:t>
      </w:r>
      <w:r>
        <w:rPr>
          <w:rFonts w:hint="eastAsia" w:ascii="仿宋" w:hAnsi="仿宋" w:eastAsia="仿宋"/>
          <w:sz w:val="30"/>
          <w:szCs w:val="30"/>
        </w:rPr>
        <w:t>手机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运动员信息</w:t>
      </w:r>
      <w:r>
        <w:rPr>
          <w:rFonts w:ascii="仿宋" w:hAnsi="仿宋" w:eastAsia="仿宋"/>
          <w:sz w:val="30"/>
          <w:szCs w:val="30"/>
        </w:rPr>
        <w:t>：</w:t>
      </w:r>
    </w:p>
    <w:tbl>
      <w:tblPr>
        <w:tblStyle w:val="2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69"/>
        <w:gridCol w:w="1000"/>
        <w:gridCol w:w="769"/>
        <w:gridCol w:w="2005"/>
        <w:gridCol w:w="190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出生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手机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360" w:lineRule="auto"/>
        <w:ind w:leftChars="-135" w:hanging="282" w:hangingChars="101"/>
        <w:jc w:val="left"/>
        <w:rPr>
          <w:rFonts w:ascii="仿宋" w:hAnsi="仿宋" w:eastAsia="仿宋"/>
          <w:color w:val="FF0000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请于201</w:t>
      </w:r>
      <w:r>
        <w:rPr>
          <w:rFonts w:ascii="仿宋" w:hAnsi="仿宋" w:eastAsia="仿宋"/>
          <w:sz w:val="28"/>
          <w:szCs w:val="30"/>
        </w:rPr>
        <w:t>9</w:t>
      </w:r>
      <w:r>
        <w:rPr>
          <w:rFonts w:hint="eastAsia" w:ascii="仿宋" w:hAnsi="仿宋" w:eastAsia="仿宋"/>
          <w:sz w:val="28"/>
          <w:szCs w:val="30"/>
        </w:rPr>
        <w:t>年1</w:t>
      </w:r>
      <w:r>
        <w:rPr>
          <w:rFonts w:ascii="仿宋" w:hAnsi="仿宋" w:eastAsia="仿宋"/>
          <w:sz w:val="28"/>
          <w:szCs w:val="30"/>
        </w:rPr>
        <w:t>0</w:t>
      </w:r>
      <w:r>
        <w:rPr>
          <w:rFonts w:hint="eastAsia" w:ascii="仿宋" w:hAnsi="仿宋" w:eastAsia="仿宋"/>
          <w:sz w:val="28"/>
          <w:szCs w:val="30"/>
        </w:rPr>
        <w:t>月</w:t>
      </w:r>
      <w:r>
        <w:rPr>
          <w:rFonts w:ascii="仿宋" w:hAnsi="仿宋" w:eastAsia="仿宋"/>
          <w:sz w:val="28"/>
          <w:szCs w:val="30"/>
        </w:rPr>
        <w:t>30</w:t>
      </w:r>
      <w:r>
        <w:rPr>
          <w:rFonts w:hint="eastAsia" w:ascii="仿宋" w:hAnsi="仿宋" w:eastAsia="仿宋"/>
          <w:sz w:val="28"/>
          <w:szCs w:val="30"/>
        </w:rPr>
        <w:t>日前将电子版</w:t>
      </w:r>
      <w:r>
        <w:rPr>
          <w:rFonts w:ascii="仿宋" w:hAnsi="仿宋" w:eastAsia="仿宋"/>
          <w:sz w:val="28"/>
          <w:szCs w:val="30"/>
        </w:rPr>
        <w:t>报名表发送至</w:t>
      </w:r>
      <w:r>
        <w:rPr>
          <w:rFonts w:hint="eastAsia" w:ascii="仿宋" w:hAnsi="仿宋" w:eastAsia="仿宋"/>
          <w:sz w:val="28"/>
          <w:szCs w:val="30"/>
        </w:rPr>
        <w:t>liuhuaxi@ruc.edu.cn。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1230</dc:creator>
  <cp:lastModifiedBy>红楼望颖</cp:lastModifiedBy>
  <dcterms:modified xsi:type="dcterms:W3CDTF">2019-10-25T00:43:14Z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