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6B6B0" w14:textId="77777777" w:rsidR="000558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14:paraId="3C8B4545" w14:textId="77777777"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14:paraId="1469CE59" w14:textId="77777777" w:rsidTr="003067D2">
        <w:tc>
          <w:tcPr>
            <w:tcW w:w="2130" w:type="dxa"/>
            <w:vAlign w:val="center"/>
          </w:tcPr>
          <w:p w14:paraId="45ED3EE9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14:paraId="39933820" w14:textId="77777777" w:rsidR="003067D2" w:rsidRPr="00C57835" w:rsidRDefault="00665B7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古琴入门</w:t>
            </w:r>
          </w:p>
        </w:tc>
        <w:tc>
          <w:tcPr>
            <w:tcW w:w="2131" w:type="dxa"/>
            <w:vAlign w:val="center"/>
          </w:tcPr>
          <w:p w14:paraId="5FDD0867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14:paraId="3D983D05" w14:textId="77777777" w:rsidR="003067D2" w:rsidRPr="00C57835" w:rsidRDefault="0005585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3067D2" w14:paraId="02B94FF2" w14:textId="77777777" w:rsidTr="003067D2">
        <w:tc>
          <w:tcPr>
            <w:tcW w:w="2130" w:type="dxa"/>
            <w:vAlign w:val="center"/>
          </w:tcPr>
          <w:p w14:paraId="3A1DE487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14:paraId="27D4F1BA" w14:textId="77777777" w:rsidR="003067D2" w:rsidRPr="00C57835" w:rsidRDefault="0005585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龚莲伊</w:t>
            </w:r>
          </w:p>
        </w:tc>
        <w:tc>
          <w:tcPr>
            <w:tcW w:w="2131" w:type="dxa"/>
            <w:vAlign w:val="center"/>
          </w:tcPr>
          <w:p w14:paraId="2F4A2884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14:paraId="4B010F6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14:paraId="233C5D32" w14:textId="77777777" w:rsidTr="00055854">
        <w:tc>
          <w:tcPr>
            <w:tcW w:w="8522" w:type="dxa"/>
            <w:gridSpan w:val="4"/>
            <w:vAlign w:val="center"/>
          </w:tcPr>
          <w:p w14:paraId="1A3CA2C0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14:paraId="6D44D322" w14:textId="77777777" w:rsidTr="00055854">
        <w:tc>
          <w:tcPr>
            <w:tcW w:w="2130" w:type="dxa"/>
            <w:vAlign w:val="center"/>
          </w:tcPr>
          <w:p w14:paraId="5DD00F8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14:paraId="11F1332C" w14:textId="77777777" w:rsidR="003067D2" w:rsidRPr="00C57835" w:rsidRDefault="0005585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古琴艺术简介</w:t>
            </w:r>
          </w:p>
        </w:tc>
      </w:tr>
      <w:tr w:rsidR="003067D2" w14:paraId="59E53999" w14:textId="77777777" w:rsidTr="00055854">
        <w:tc>
          <w:tcPr>
            <w:tcW w:w="2130" w:type="dxa"/>
            <w:vAlign w:val="center"/>
          </w:tcPr>
          <w:p w14:paraId="0464A961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14:paraId="24C2A29D" w14:textId="77777777" w:rsidR="003067D2" w:rsidRPr="00C57835" w:rsidRDefault="0005585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右手指法“勾”、“挑”</w:t>
            </w:r>
          </w:p>
        </w:tc>
      </w:tr>
      <w:tr w:rsidR="003067D2" w14:paraId="7C350E86" w14:textId="77777777" w:rsidTr="00055854">
        <w:tc>
          <w:tcPr>
            <w:tcW w:w="2130" w:type="dxa"/>
            <w:vAlign w:val="center"/>
          </w:tcPr>
          <w:p w14:paraId="49DF973F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14:paraId="21BA1E9C" w14:textId="77777777" w:rsidR="003067D2" w:rsidRPr="00C57835" w:rsidRDefault="00055854" w:rsidP="000558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挑勾组合练习</w:t>
            </w:r>
          </w:p>
        </w:tc>
      </w:tr>
      <w:tr w:rsidR="003067D2" w14:paraId="1D10C53D" w14:textId="77777777" w:rsidTr="00055854">
        <w:tc>
          <w:tcPr>
            <w:tcW w:w="2130" w:type="dxa"/>
            <w:vAlign w:val="center"/>
          </w:tcPr>
          <w:p w14:paraId="1A7B324D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14:paraId="03458520" w14:textId="77777777" w:rsidR="003067D2" w:rsidRPr="00C57835" w:rsidRDefault="0005585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左手名指</w:t>
            </w:r>
            <w:r w:rsidR="00665B7E">
              <w:rPr>
                <w:rFonts w:ascii="仿宋" w:eastAsia="仿宋" w:hAnsi="仿宋" w:hint="eastAsia"/>
                <w:sz w:val="32"/>
                <w:szCs w:val="32"/>
              </w:rPr>
              <w:t>、中指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按弦</w:t>
            </w:r>
          </w:p>
        </w:tc>
      </w:tr>
      <w:tr w:rsidR="003067D2" w14:paraId="6CBCA700" w14:textId="77777777" w:rsidTr="00055854">
        <w:tc>
          <w:tcPr>
            <w:tcW w:w="2130" w:type="dxa"/>
            <w:vAlign w:val="center"/>
          </w:tcPr>
          <w:p w14:paraId="276B79E0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14:paraId="612F4025" w14:textId="77777777" w:rsidR="003067D2" w:rsidRPr="00C57835" w:rsidRDefault="0005585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左手大指按弦</w:t>
            </w:r>
          </w:p>
        </w:tc>
      </w:tr>
      <w:tr w:rsidR="003067D2" w14:paraId="3D32CA8B" w14:textId="77777777" w:rsidTr="00055854">
        <w:tc>
          <w:tcPr>
            <w:tcW w:w="2130" w:type="dxa"/>
            <w:vAlign w:val="center"/>
          </w:tcPr>
          <w:p w14:paraId="1C5FA9D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14:paraId="1D03FDF8" w14:textId="77777777" w:rsidR="003067D2" w:rsidRPr="00C57835" w:rsidRDefault="00665B7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泛音调弦练习</w:t>
            </w:r>
          </w:p>
        </w:tc>
      </w:tr>
      <w:tr w:rsidR="003067D2" w14:paraId="646FC732" w14:textId="77777777" w:rsidTr="00055854">
        <w:tc>
          <w:tcPr>
            <w:tcW w:w="2130" w:type="dxa"/>
            <w:vAlign w:val="center"/>
          </w:tcPr>
          <w:p w14:paraId="6090F9D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14:paraId="34CE2BB6" w14:textId="77777777" w:rsidR="003067D2" w:rsidRPr="00C57835" w:rsidRDefault="00665B7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琴曲《仙翁操》1～5句、基本乐理</w:t>
            </w:r>
          </w:p>
        </w:tc>
      </w:tr>
      <w:tr w:rsidR="003067D2" w14:paraId="6444D4B0" w14:textId="77777777" w:rsidTr="00055854">
        <w:tc>
          <w:tcPr>
            <w:tcW w:w="2130" w:type="dxa"/>
            <w:vAlign w:val="center"/>
          </w:tcPr>
          <w:p w14:paraId="2F39C074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14:paraId="5598DC36" w14:textId="77777777" w:rsidR="003067D2" w:rsidRPr="00C57835" w:rsidRDefault="00665B7E" w:rsidP="00665B7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《仙翁操》6～9句、托、勾、擘、大撮练习</w:t>
            </w:r>
          </w:p>
        </w:tc>
      </w:tr>
      <w:tr w:rsidR="003067D2" w14:paraId="1A174F2A" w14:textId="77777777" w:rsidTr="00055854">
        <w:tc>
          <w:tcPr>
            <w:tcW w:w="2130" w:type="dxa"/>
            <w:vAlign w:val="center"/>
          </w:tcPr>
          <w:p w14:paraId="3FA0524F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14:paraId="04826989" w14:textId="77777777" w:rsidR="003067D2" w:rsidRPr="00C57835" w:rsidRDefault="00665B7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《仙翁操》第10句</w:t>
            </w:r>
          </w:p>
        </w:tc>
      </w:tr>
      <w:tr w:rsidR="003067D2" w14:paraId="73C8E699" w14:textId="77777777" w:rsidTr="00055854">
        <w:tc>
          <w:tcPr>
            <w:tcW w:w="2130" w:type="dxa"/>
            <w:vAlign w:val="center"/>
          </w:tcPr>
          <w:p w14:paraId="0B44C00C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14:paraId="67885244" w14:textId="77777777" w:rsidR="003067D2" w:rsidRPr="00C57835" w:rsidRDefault="00665B7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总复习</w:t>
            </w:r>
          </w:p>
        </w:tc>
      </w:tr>
      <w:tr w:rsidR="00C57835" w14:paraId="1E6CBCBD" w14:textId="77777777" w:rsidTr="00C57835">
        <w:trPr>
          <w:trHeight w:val="2270"/>
        </w:trPr>
        <w:tc>
          <w:tcPr>
            <w:tcW w:w="8522" w:type="dxa"/>
            <w:gridSpan w:val="4"/>
          </w:tcPr>
          <w:p w14:paraId="7D436AFF" w14:textId="1A5C2061" w:rsidR="00C57835" w:rsidRPr="00C57835" w:rsidRDefault="00C57835" w:rsidP="00947D9E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665B7E">
              <w:rPr>
                <w:rFonts w:ascii="仿宋" w:eastAsia="仿宋" w:hAnsi="仿宋" w:hint="eastAsia"/>
                <w:sz w:val="32"/>
                <w:szCs w:val="32"/>
              </w:rPr>
              <w:t>本课程</w:t>
            </w:r>
            <w:bookmarkStart w:id="0" w:name="_GoBack"/>
            <w:bookmarkEnd w:id="0"/>
            <w:r w:rsidR="0050338D">
              <w:rPr>
                <w:rFonts w:ascii="仿宋" w:eastAsia="仿宋" w:hAnsi="仿宋" w:hint="eastAsia"/>
                <w:sz w:val="32"/>
                <w:szCs w:val="32"/>
              </w:rPr>
              <w:t>适于零基础的</w:t>
            </w:r>
            <w:r w:rsidR="005052F7">
              <w:rPr>
                <w:rFonts w:ascii="仿宋" w:eastAsia="仿宋" w:hAnsi="仿宋" w:hint="eastAsia"/>
                <w:sz w:val="32"/>
                <w:szCs w:val="32"/>
              </w:rPr>
              <w:t>琴友</w:t>
            </w:r>
            <w:r w:rsidR="009018C1">
              <w:rPr>
                <w:rFonts w:ascii="仿宋" w:eastAsia="仿宋" w:hAnsi="仿宋" w:hint="eastAsia"/>
                <w:sz w:val="32"/>
                <w:szCs w:val="32"/>
              </w:rPr>
              <w:t>，要求课下必须保证一定的练习时间，</w:t>
            </w:r>
            <w:r w:rsidR="00665B7E">
              <w:rPr>
                <w:rFonts w:ascii="仿宋" w:eastAsia="仿宋" w:hAnsi="仿宋" w:hint="eastAsia"/>
                <w:sz w:val="32"/>
                <w:szCs w:val="32"/>
              </w:rPr>
              <w:t>上课无需自带古琴</w:t>
            </w:r>
            <w:r w:rsidR="007F0499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</w:tbl>
    <w:p w14:paraId="4C915B20" w14:textId="77777777"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2A591" w14:textId="77777777" w:rsidR="00BF6BFA" w:rsidRDefault="00BF6BFA" w:rsidP="009018C1">
      <w:r>
        <w:separator/>
      </w:r>
    </w:p>
  </w:endnote>
  <w:endnote w:type="continuationSeparator" w:id="0">
    <w:p w14:paraId="157D8E44" w14:textId="77777777" w:rsidR="00BF6BFA" w:rsidRDefault="00BF6BFA" w:rsidP="0090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B8D03" w14:textId="77777777" w:rsidR="00BF6BFA" w:rsidRDefault="00BF6BFA" w:rsidP="009018C1">
      <w:r>
        <w:separator/>
      </w:r>
    </w:p>
  </w:footnote>
  <w:footnote w:type="continuationSeparator" w:id="0">
    <w:p w14:paraId="6E118CC2" w14:textId="77777777" w:rsidR="00BF6BFA" w:rsidRDefault="00BF6BFA" w:rsidP="0090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55854"/>
    <w:rsid w:val="003067D2"/>
    <w:rsid w:val="00386BD0"/>
    <w:rsid w:val="0050338D"/>
    <w:rsid w:val="005052F7"/>
    <w:rsid w:val="00665B7E"/>
    <w:rsid w:val="007F0499"/>
    <w:rsid w:val="009018C1"/>
    <w:rsid w:val="00947D9E"/>
    <w:rsid w:val="00AD6D3C"/>
    <w:rsid w:val="00BF6BFA"/>
    <w:rsid w:val="00C57835"/>
    <w:rsid w:val="00D47612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B08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01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18C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1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18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01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18C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1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18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8</cp:revision>
  <cp:lastPrinted>2019-02-20T01:17:00Z</cp:lastPrinted>
  <dcterms:created xsi:type="dcterms:W3CDTF">2018-09-10T12:08:00Z</dcterms:created>
  <dcterms:modified xsi:type="dcterms:W3CDTF">2019-02-20T01:17:00Z</dcterms:modified>
</cp:coreProperties>
</file>