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0EB" w:rsidRDefault="00AD50EB" w:rsidP="00AD50E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 xml:space="preserve">2       </w:t>
      </w:r>
    </w:p>
    <w:p w:rsidR="00AD50EB" w:rsidRPr="00BE7DD9" w:rsidRDefault="00AD50EB" w:rsidP="00AD50EB">
      <w:pPr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各学院</w:t>
      </w:r>
      <w:r w:rsidRPr="004A6424">
        <w:rPr>
          <w:rFonts w:ascii="方正小标宋简体" w:eastAsia="方正小标宋简体" w:hAnsi="仿宋" w:hint="eastAsia"/>
          <w:sz w:val="44"/>
          <w:szCs w:val="44"/>
        </w:rPr>
        <w:t>推荐名额表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9"/>
        <w:gridCol w:w="2126"/>
        <w:gridCol w:w="1951"/>
      </w:tblGrid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学院名称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在职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教职工</w:t>
            </w:r>
            <w:r>
              <w:rPr>
                <w:rFonts w:ascii="仿宋" w:eastAsia="仿宋" w:hAnsi="仿宋"/>
                <w:sz w:val="32"/>
                <w:szCs w:val="32"/>
              </w:rPr>
              <w:t>人数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可推荐参赛人数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文学院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120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历史学院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93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哲学院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103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47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经济学院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147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财政金融学院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96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汉青</w:t>
            </w:r>
            <w:r>
              <w:rPr>
                <w:rFonts w:ascii="仿宋" w:eastAsia="仿宋" w:hAnsi="仿宋"/>
                <w:sz w:val="32"/>
                <w:szCs w:val="32"/>
              </w:rPr>
              <w:t>经济与金融高级研究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20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统计学院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62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农业与</w:t>
            </w:r>
            <w:r>
              <w:rPr>
                <w:rFonts w:ascii="仿宋" w:eastAsia="仿宋" w:hAnsi="仿宋"/>
                <w:sz w:val="32"/>
                <w:szCs w:val="32"/>
              </w:rPr>
              <w:t>农村发展学院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62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153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75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社会与人口学院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80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国际关系</w:t>
            </w:r>
            <w:r>
              <w:rPr>
                <w:rFonts w:ascii="仿宋" w:eastAsia="仿宋" w:hAnsi="仿宋"/>
                <w:sz w:val="32"/>
                <w:szCs w:val="32"/>
              </w:rPr>
              <w:t>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96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新闻学院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71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艺术学院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71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131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环境学院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53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lastRenderedPageBreak/>
              <w:t>信息学院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90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数学</w:t>
            </w:r>
            <w:r>
              <w:rPr>
                <w:rFonts w:ascii="仿宋" w:eastAsia="仿宋" w:hAnsi="仿宋"/>
                <w:sz w:val="32"/>
                <w:szCs w:val="32"/>
              </w:rPr>
              <w:t>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  <w:r>
              <w:rPr>
                <w:rFonts w:ascii="仿宋" w:eastAsia="仿宋" w:hAnsi="仿宋"/>
                <w:sz w:val="32"/>
                <w:szCs w:val="32"/>
              </w:rPr>
              <w:t>6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物理学系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47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化学系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40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心理学系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商学院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166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公共管理学院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106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劳动人事学院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66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信息资源管理</w:t>
            </w:r>
            <w:r>
              <w:rPr>
                <w:rFonts w:ascii="仿宋" w:eastAsia="仿宋" w:hAnsi="仿宋"/>
                <w:sz w:val="32"/>
                <w:szCs w:val="32"/>
              </w:rPr>
              <w:t>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48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教育学院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27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继续教育学院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55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苏州校区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23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体育部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43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</w:tr>
      <w:tr w:rsidR="00AD50EB" w:rsidTr="00E67FC1">
        <w:tc>
          <w:tcPr>
            <w:tcW w:w="4219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/>
                <w:sz w:val="32"/>
                <w:szCs w:val="32"/>
              </w:rPr>
              <w:t>合计</w:t>
            </w:r>
          </w:p>
        </w:tc>
        <w:tc>
          <w:tcPr>
            <w:tcW w:w="2126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</w:t>
            </w:r>
            <w:r>
              <w:rPr>
                <w:rFonts w:ascii="仿宋" w:eastAsia="仿宋" w:hAnsi="仿宋"/>
                <w:sz w:val="32"/>
                <w:szCs w:val="32"/>
              </w:rPr>
              <w:t>270</w:t>
            </w:r>
          </w:p>
        </w:tc>
        <w:tc>
          <w:tcPr>
            <w:tcW w:w="1951" w:type="dxa"/>
          </w:tcPr>
          <w:p w:rsidR="00AD50EB" w:rsidRDefault="00AD50EB" w:rsidP="00E67FC1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47</w:t>
            </w:r>
          </w:p>
        </w:tc>
      </w:tr>
    </w:tbl>
    <w:p w:rsidR="00AD50EB" w:rsidRDefault="00AD50EB" w:rsidP="00AD50EB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注：各学院均按照在职</w:t>
      </w:r>
      <w:r>
        <w:rPr>
          <w:rFonts w:ascii="仿宋" w:eastAsia="仿宋" w:hAnsi="仿宋" w:hint="eastAsia"/>
          <w:sz w:val="32"/>
          <w:szCs w:val="32"/>
        </w:rPr>
        <w:t>教职工人数</w:t>
      </w:r>
      <w:r>
        <w:rPr>
          <w:rFonts w:ascii="仿宋" w:eastAsia="仿宋" w:hAnsi="仿宋"/>
          <w:sz w:val="32"/>
          <w:szCs w:val="32"/>
        </w:rPr>
        <w:t>的</w:t>
      </w:r>
      <w:r>
        <w:rPr>
          <w:rFonts w:ascii="仿宋" w:eastAsia="仿宋" w:hAnsi="仿宋" w:hint="eastAsia"/>
          <w:sz w:val="32"/>
          <w:szCs w:val="32"/>
        </w:rPr>
        <w:t>2%进行推荐，小数点</w:t>
      </w:r>
      <w:r>
        <w:rPr>
          <w:rFonts w:ascii="仿宋" w:eastAsia="仿宋" w:hAnsi="仿宋"/>
          <w:sz w:val="32"/>
          <w:szCs w:val="32"/>
        </w:rPr>
        <w:t>四舍五入。</w:t>
      </w:r>
    </w:p>
    <w:p w:rsidR="00297654" w:rsidRDefault="00AD50EB" w:rsidP="00AD50EB">
      <w:bookmarkStart w:id="0" w:name="_GoBack"/>
      <w:bookmarkEnd w:id="0"/>
    </w:p>
    <w:sectPr w:rsidR="002976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0EB"/>
    <w:rsid w:val="00AD50EB"/>
    <w:rsid w:val="00AD6D3C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E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50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2018-10-25T02:53:00Z</dcterms:created>
  <dcterms:modified xsi:type="dcterms:W3CDTF">2018-10-25T02:53:00Z</dcterms:modified>
</cp:coreProperties>
</file>