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39" w:rsidRPr="0049642D" w:rsidRDefault="00AB2139" w:rsidP="00AB2139">
      <w:pPr>
        <w:adjustRightInd w:val="0"/>
        <w:snapToGrid w:val="0"/>
        <w:spacing w:line="360" w:lineRule="auto"/>
        <w:rPr>
          <w:rFonts w:ascii="仿宋_GB2312" w:eastAsia="仿宋_GB2312" w:hint="eastAsia"/>
          <w:sz w:val="28"/>
          <w:szCs w:val="28"/>
        </w:rPr>
      </w:pPr>
      <w:r w:rsidRPr="0049642D">
        <w:rPr>
          <w:rFonts w:ascii="仿宋_GB2312" w:eastAsia="仿宋_GB2312" w:hint="eastAsia"/>
          <w:sz w:val="28"/>
          <w:szCs w:val="28"/>
        </w:rPr>
        <w:t>附件2：</w:t>
      </w:r>
    </w:p>
    <w:p w:rsidR="00DC57CD" w:rsidRPr="00AB2139" w:rsidRDefault="00AB2139" w:rsidP="00AB2139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28"/>
          <w:szCs w:val="28"/>
        </w:rPr>
      </w:pPr>
      <w:r w:rsidRPr="0049642D">
        <w:rPr>
          <w:rFonts w:ascii="仿宋_GB2312" w:eastAsia="仿宋_GB2312" w:hint="eastAsia"/>
          <w:b/>
          <w:sz w:val="28"/>
          <w:szCs w:val="28"/>
        </w:rPr>
        <w:t>中国人民大学关爱师生基金申请流程</w:t>
      </w: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855208" cy="7989951"/>
            <wp:effectExtent l="76200" t="19050" r="69342" b="11049"/>
            <wp:docPr id="1" name="图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DC57CD" w:rsidRPr="00AB2139" w:rsidSect="00DC5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2139"/>
    <w:rsid w:val="00AB2139"/>
    <w:rsid w:val="00DC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39"/>
    <w:pPr>
      <w:widowControl w:val="0"/>
      <w:spacing w:line="432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213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213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775CEE-A601-4F51-A3CD-799D4FD8E88D}" type="doc">
      <dgm:prSet loTypeId="urn:microsoft.com/office/officeart/2005/8/layout/process4" loCatId="process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6BE8BB66-9817-4FAB-BC7D-C1F143C3F5A5}">
      <dgm:prSet phldrT="[文本]" custT="1"/>
      <dgm:spPr/>
      <dgm:t>
        <a:bodyPr/>
        <a:lstStyle/>
        <a:p>
          <a:r>
            <a:rPr lang="zh-CN" altLang="en-US" sz="1400"/>
            <a:t>申请人填写</a:t>
          </a:r>
          <a:r>
            <a:rPr lang="en-US" altLang="zh-CN" sz="1400"/>
            <a:t>《</a:t>
          </a:r>
          <a:r>
            <a:rPr lang="zh-CN" altLang="en-US" sz="1400"/>
            <a:t>中国人民大学关爱师生基金申请表</a:t>
          </a:r>
          <a:r>
            <a:rPr lang="en-US" altLang="zh-CN" sz="1400"/>
            <a:t>》</a:t>
          </a:r>
        </a:p>
        <a:p>
          <a:r>
            <a:rPr lang="zh-CN" altLang="en-US" sz="1400"/>
            <a:t>并提交申请人所在单位</a:t>
          </a:r>
        </a:p>
      </dgm:t>
    </dgm:pt>
    <dgm:pt modelId="{3401E013-A7F0-4632-86C9-E6A7184D82D8}" type="parTrans" cxnId="{2CFAE835-7EF9-4350-9887-AB36CA240D97}">
      <dgm:prSet/>
      <dgm:spPr/>
      <dgm:t>
        <a:bodyPr/>
        <a:lstStyle/>
        <a:p>
          <a:endParaRPr lang="zh-CN" altLang="en-US"/>
        </a:p>
      </dgm:t>
    </dgm:pt>
    <dgm:pt modelId="{163F2710-2380-4AFB-A277-FB12E3633AF8}" type="sibTrans" cxnId="{2CFAE835-7EF9-4350-9887-AB36CA240D97}">
      <dgm:prSet/>
      <dgm:spPr/>
      <dgm:t>
        <a:bodyPr/>
        <a:lstStyle/>
        <a:p>
          <a:endParaRPr lang="zh-CN" altLang="en-US"/>
        </a:p>
      </dgm:t>
    </dgm:pt>
    <dgm:pt modelId="{EEB5DB7F-B625-4F29-A090-12FBFEADB375}">
      <dgm:prSet phldrT="[文本]" custT="1"/>
      <dgm:spPr/>
      <dgm:t>
        <a:bodyPr/>
        <a:lstStyle/>
        <a:p>
          <a:r>
            <a:rPr lang="zh-CN" altLang="en-US" sz="1400"/>
            <a:t>申请人所在单位初审并报关爱师生基金归口管理单位</a:t>
          </a:r>
          <a:endParaRPr lang="en-US" altLang="zh-CN" sz="1400"/>
        </a:p>
        <a:p>
          <a:r>
            <a:rPr lang="zh-CN" altLang="en-US" sz="1100"/>
            <a:t>（学生申请人由学生处审核，在职教职工由校工会审核，退休教职工由离退休工作处审核）</a:t>
          </a:r>
        </a:p>
      </dgm:t>
    </dgm:pt>
    <dgm:pt modelId="{109EA4EA-6891-418E-BB6A-DC6D36D89BD9}" type="parTrans" cxnId="{0CDE6DB2-6365-4224-8680-270720F18A77}">
      <dgm:prSet/>
      <dgm:spPr/>
      <dgm:t>
        <a:bodyPr/>
        <a:lstStyle/>
        <a:p>
          <a:endParaRPr lang="zh-CN" altLang="en-US"/>
        </a:p>
      </dgm:t>
    </dgm:pt>
    <dgm:pt modelId="{418FE1BF-6095-4C3F-945B-32336DFF65A1}" type="sibTrans" cxnId="{0CDE6DB2-6365-4224-8680-270720F18A77}">
      <dgm:prSet/>
      <dgm:spPr/>
      <dgm:t>
        <a:bodyPr/>
        <a:lstStyle/>
        <a:p>
          <a:endParaRPr lang="zh-CN" altLang="en-US"/>
        </a:p>
      </dgm:t>
    </dgm:pt>
    <dgm:pt modelId="{DC998E51-4AB6-40D0-955C-DFC60D7F0788}">
      <dgm:prSet phldrT="[文本]" custT="1"/>
      <dgm:spPr/>
      <dgm:t>
        <a:bodyPr/>
        <a:lstStyle/>
        <a:p>
          <a:r>
            <a:rPr lang="zh-CN" altLang="en-US" sz="1400"/>
            <a:t>关爱师生基金归口管理单位复审并提出补助建议</a:t>
          </a:r>
          <a:endParaRPr lang="en-US" altLang="zh-CN" sz="1400"/>
        </a:p>
      </dgm:t>
    </dgm:pt>
    <dgm:pt modelId="{92D5C18E-F79A-47B3-A165-0EB9200E7B5A}" type="parTrans" cxnId="{E96C3863-5F61-440E-8BBF-880B863F3BD9}">
      <dgm:prSet/>
      <dgm:spPr/>
      <dgm:t>
        <a:bodyPr/>
        <a:lstStyle/>
        <a:p>
          <a:endParaRPr lang="zh-CN" altLang="en-US"/>
        </a:p>
      </dgm:t>
    </dgm:pt>
    <dgm:pt modelId="{4486314F-1295-4171-9C39-F4DC847D9E7F}" type="sibTrans" cxnId="{E96C3863-5F61-440E-8BBF-880B863F3BD9}">
      <dgm:prSet/>
      <dgm:spPr/>
      <dgm:t>
        <a:bodyPr/>
        <a:lstStyle/>
        <a:p>
          <a:endParaRPr lang="zh-CN" altLang="en-US"/>
        </a:p>
      </dgm:t>
    </dgm:pt>
    <dgm:pt modelId="{7CE07F97-0C27-407F-BC36-503ABD5C3D81}">
      <dgm:prSet phldrT="[文本]" custT="1"/>
      <dgm:spPr/>
      <dgm:t>
        <a:bodyPr/>
        <a:lstStyle/>
        <a:p>
          <a:r>
            <a:rPr lang="zh-CN" altLang="en-US" sz="1400"/>
            <a:t>关爱师生基金管理委员会办公室拟定补助方案</a:t>
          </a:r>
          <a:endParaRPr lang="en-US" altLang="zh-CN" sz="1400"/>
        </a:p>
        <a:p>
          <a:r>
            <a:rPr lang="zh-CN" altLang="en-US" sz="1400"/>
            <a:t>并报关爱师生基金管理委员会审批</a:t>
          </a:r>
        </a:p>
      </dgm:t>
    </dgm:pt>
    <dgm:pt modelId="{565C1DC6-442B-4E3E-B5CB-D66F56B7AA4A}" type="parTrans" cxnId="{B4E41C3B-4385-4993-83A6-9F494E9E5207}">
      <dgm:prSet/>
      <dgm:spPr/>
      <dgm:t>
        <a:bodyPr/>
        <a:lstStyle/>
        <a:p>
          <a:endParaRPr lang="zh-CN" altLang="en-US"/>
        </a:p>
      </dgm:t>
    </dgm:pt>
    <dgm:pt modelId="{D249A571-1599-4673-A077-4E4D5A502E97}" type="sibTrans" cxnId="{B4E41C3B-4385-4993-83A6-9F494E9E5207}">
      <dgm:prSet/>
      <dgm:spPr/>
      <dgm:t>
        <a:bodyPr/>
        <a:lstStyle/>
        <a:p>
          <a:endParaRPr lang="zh-CN" altLang="en-US"/>
        </a:p>
      </dgm:t>
    </dgm:pt>
    <dgm:pt modelId="{08B1384D-0EFF-4DE2-9C5F-5D9F4F067343}">
      <dgm:prSet phldrT="[文本]" custT="1"/>
      <dgm:spPr/>
      <dgm:t>
        <a:bodyPr/>
        <a:lstStyle/>
        <a:p>
          <a:r>
            <a:rPr lang="zh-CN" sz="1400"/>
            <a:t>审批通过后，管理委会办公室将补助决定反馈各归口管理单位</a:t>
          </a:r>
          <a:endParaRPr lang="en-US" altLang="zh-CN" sz="1400"/>
        </a:p>
        <a:p>
          <a:r>
            <a:rPr lang="zh-CN" sz="1400"/>
            <a:t>各归口管理单位协助申请人所在单位办理资金划拨手续</a:t>
          </a:r>
          <a:endParaRPr lang="zh-CN" altLang="en-US" sz="1400"/>
        </a:p>
      </dgm:t>
    </dgm:pt>
    <dgm:pt modelId="{6820159E-CD50-455B-8ED5-81128EF22914}" type="parTrans" cxnId="{B296FCBA-8926-412E-BBC3-B265782FBF93}">
      <dgm:prSet/>
      <dgm:spPr/>
      <dgm:t>
        <a:bodyPr/>
        <a:lstStyle/>
        <a:p>
          <a:endParaRPr lang="zh-CN" altLang="en-US"/>
        </a:p>
      </dgm:t>
    </dgm:pt>
    <dgm:pt modelId="{76A5AF3D-5910-4501-AE40-7C3B5C7AAA0A}" type="sibTrans" cxnId="{B296FCBA-8926-412E-BBC3-B265782FBF93}">
      <dgm:prSet/>
      <dgm:spPr/>
      <dgm:t>
        <a:bodyPr/>
        <a:lstStyle/>
        <a:p>
          <a:endParaRPr lang="zh-CN" altLang="en-US"/>
        </a:p>
      </dgm:t>
    </dgm:pt>
    <dgm:pt modelId="{FE127977-7751-481D-A8A3-8142E9201588}" type="pres">
      <dgm:prSet presAssocID="{F6775CEE-A601-4F51-A3CD-799D4FD8E88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2339FDA2-2AB5-4518-843B-D674FC278A34}" type="pres">
      <dgm:prSet presAssocID="{08B1384D-0EFF-4DE2-9C5F-5D9F4F067343}" presName="boxAndChildren" presStyleCnt="0"/>
      <dgm:spPr/>
      <dgm:t>
        <a:bodyPr/>
        <a:lstStyle/>
        <a:p>
          <a:endParaRPr lang="zh-CN" altLang="en-US"/>
        </a:p>
      </dgm:t>
    </dgm:pt>
    <dgm:pt modelId="{9A0ECCC1-50A2-4A63-9078-2D0B56EDB774}" type="pres">
      <dgm:prSet presAssocID="{08B1384D-0EFF-4DE2-9C5F-5D9F4F067343}" presName="parentTextBox" presStyleLbl="node1" presStyleIdx="0" presStyleCnt="5" custLinFactNeighborX="4065" custLinFactNeighborY="408"/>
      <dgm:spPr/>
      <dgm:t>
        <a:bodyPr/>
        <a:lstStyle/>
        <a:p>
          <a:endParaRPr lang="zh-CN" altLang="en-US"/>
        </a:p>
      </dgm:t>
    </dgm:pt>
    <dgm:pt modelId="{B0613FAE-B242-4E6D-8677-2A4E9180FE9F}" type="pres">
      <dgm:prSet presAssocID="{D249A571-1599-4673-A077-4E4D5A502E97}" presName="sp" presStyleCnt="0"/>
      <dgm:spPr/>
      <dgm:t>
        <a:bodyPr/>
        <a:lstStyle/>
        <a:p>
          <a:endParaRPr lang="zh-CN" altLang="en-US"/>
        </a:p>
      </dgm:t>
    </dgm:pt>
    <dgm:pt modelId="{15D58ACC-23C8-4572-B80E-B22CB38E4CF7}" type="pres">
      <dgm:prSet presAssocID="{7CE07F97-0C27-407F-BC36-503ABD5C3D81}" presName="arrowAndChildren" presStyleCnt="0"/>
      <dgm:spPr/>
      <dgm:t>
        <a:bodyPr/>
        <a:lstStyle/>
        <a:p>
          <a:endParaRPr lang="zh-CN" altLang="en-US"/>
        </a:p>
      </dgm:t>
    </dgm:pt>
    <dgm:pt modelId="{A2AFC4AE-CB8F-4437-9150-741B1E57D9AD}" type="pres">
      <dgm:prSet presAssocID="{7CE07F97-0C27-407F-BC36-503ABD5C3D81}" presName="parentTextArrow" presStyleLbl="node1" presStyleIdx="1" presStyleCnt="5"/>
      <dgm:spPr/>
      <dgm:t>
        <a:bodyPr/>
        <a:lstStyle/>
        <a:p>
          <a:endParaRPr lang="zh-CN" altLang="en-US"/>
        </a:p>
      </dgm:t>
    </dgm:pt>
    <dgm:pt modelId="{1D45D552-F25F-4A04-970A-8C794D58AC4D}" type="pres">
      <dgm:prSet presAssocID="{4486314F-1295-4171-9C39-F4DC847D9E7F}" presName="sp" presStyleCnt="0"/>
      <dgm:spPr/>
      <dgm:t>
        <a:bodyPr/>
        <a:lstStyle/>
        <a:p>
          <a:endParaRPr lang="zh-CN" altLang="en-US"/>
        </a:p>
      </dgm:t>
    </dgm:pt>
    <dgm:pt modelId="{1676B35E-AC2A-4869-988C-90B7DADE9314}" type="pres">
      <dgm:prSet presAssocID="{DC998E51-4AB6-40D0-955C-DFC60D7F0788}" presName="arrowAndChildren" presStyleCnt="0"/>
      <dgm:spPr/>
      <dgm:t>
        <a:bodyPr/>
        <a:lstStyle/>
        <a:p>
          <a:endParaRPr lang="zh-CN" altLang="en-US"/>
        </a:p>
      </dgm:t>
    </dgm:pt>
    <dgm:pt modelId="{86A91A5D-29D2-466C-AD26-613A329332EF}" type="pres">
      <dgm:prSet presAssocID="{DC998E51-4AB6-40D0-955C-DFC60D7F0788}" presName="parentTextArrow" presStyleLbl="node1" presStyleIdx="2" presStyleCnt="5"/>
      <dgm:spPr/>
      <dgm:t>
        <a:bodyPr/>
        <a:lstStyle/>
        <a:p>
          <a:endParaRPr lang="zh-CN" altLang="en-US"/>
        </a:p>
      </dgm:t>
    </dgm:pt>
    <dgm:pt modelId="{6C29FF9D-095F-4F42-8006-D63E7CA5FF55}" type="pres">
      <dgm:prSet presAssocID="{418FE1BF-6095-4C3F-945B-32336DFF65A1}" presName="sp" presStyleCnt="0"/>
      <dgm:spPr/>
      <dgm:t>
        <a:bodyPr/>
        <a:lstStyle/>
        <a:p>
          <a:endParaRPr lang="zh-CN" altLang="en-US"/>
        </a:p>
      </dgm:t>
    </dgm:pt>
    <dgm:pt modelId="{C4B45386-01C4-4F2E-B269-2F6C86289379}" type="pres">
      <dgm:prSet presAssocID="{EEB5DB7F-B625-4F29-A090-12FBFEADB375}" presName="arrowAndChildren" presStyleCnt="0"/>
      <dgm:spPr/>
      <dgm:t>
        <a:bodyPr/>
        <a:lstStyle/>
        <a:p>
          <a:endParaRPr lang="zh-CN" altLang="en-US"/>
        </a:p>
      </dgm:t>
    </dgm:pt>
    <dgm:pt modelId="{99C31E3D-9EAB-4A51-8A02-2149E6C8CF94}" type="pres">
      <dgm:prSet presAssocID="{EEB5DB7F-B625-4F29-A090-12FBFEADB375}" presName="parentTextArrow" presStyleLbl="node1" presStyleIdx="3" presStyleCnt="5"/>
      <dgm:spPr/>
      <dgm:t>
        <a:bodyPr/>
        <a:lstStyle/>
        <a:p>
          <a:endParaRPr lang="zh-CN" altLang="en-US"/>
        </a:p>
      </dgm:t>
    </dgm:pt>
    <dgm:pt modelId="{E383CA75-89C2-41EE-8C86-17EFEC380EB9}" type="pres">
      <dgm:prSet presAssocID="{163F2710-2380-4AFB-A277-FB12E3633AF8}" presName="sp" presStyleCnt="0"/>
      <dgm:spPr/>
      <dgm:t>
        <a:bodyPr/>
        <a:lstStyle/>
        <a:p>
          <a:endParaRPr lang="zh-CN" altLang="en-US"/>
        </a:p>
      </dgm:t>
    </dgm:pt>
    <dgm:pt modelId="{494916A0-1082-4214-91C9-A5B29E143903}" type="pres">
      <dgm:prSet presAssocID="{6BE8BB66-9817-4FAB-BC7D-C1F143C3F5A5}" presName="arrowAndChildren" presStyleCnt="0"/>
      <dgm:spPr/>
      <dgm:t>
        <a:bodyPr/>
        <a:lstStyle/>
        <a:p>
          <a:endParaRPr lang="zh-CN" altLang="en-US"/>
        </a:p>
      </dgm:t>
    </dgm:pt>
    <dgm:pt modelId="{A5329296-2DCB-47EF-9440-0C7C08BAD159}" type="pres">
      <dgm:prSet presAssocID="{6BE8BB66-9817-4FAB-BC7D-C1F143C3F5A5}" presName="parentTextArrow" presStyleLbl="node1" presStyleIdx="4" presStyleCnt="5"/>
      <dgm:spPr/>
      <dgm:t>
        <a:bodyPr/>
        <a:lstStyle/>
        <a:p>
          <a:endParaRPr lang="zh-CN" altLang="en-US"/>
        </a:p>
      </dgm:t>
    </dgm:pt>
  </dgm:ptLst>
  <dgm:cxnLst>
    <dgm:cxn modelId="{0CDE6DB2-6365-4224-8680-270720F18A77}" srcId="{F6775CEE-A601-4F51-A3CD-799D4FD8E88D}" destId="{EEB5DB7F-B625-4F29-A090-12FBFEADB375}" srcOrd="1" destOrd="0" parTransId="{109EA4EA-6891-418E-BB6A-DC6D36D89BD9}" sibTransId="{418FE1BF-6095-4C3F-945B-32336DFF65A1}"/>
    <dgm:cxn modelId="{06D25CD2-F0FF-4915-AEB6-43010528375D}" type="presOf" srcId="{7CE07F97-0C27-407F-BC36-503ABD5C3D81}" destId="{A2AFC4AE-CB8F-4437-9150-741B1E57D9AD}" srcOrd="0" destOrd="0" presId="urn:microsoft.com/office/officeart/2005/8/layout/process4"/>
    <dgm:cxn modelId="{B296FCBA-8926-412E-BBC3-B265782FBF93}" srcId="{F6775CEE-A601-4F51-A3CD-799D4FD8E88D}" destId="{08B1384D-0EFF-4DE2-9C5F-5D9F4F067343}" srcOrd="4" destOrd="0" parTransId="{6820159E-CD50-455B-8ED5-81128EF22914}" sibTransId="{76A5AF3D-5910-4501-AE40-7C3B5C7AAA0A}"/>
    <dgm:cxn modelId="{E96C3863-5F61-440E-8BBF-880B863F3BD9}" srcId="{F6775CEE-A601-4F51-A3CD-799D4FD8E88D}" destId="{DC998E51-4AB6-40D0-955C-DFC60D7F0788}" srcOrd="2" destOrd="0" parTransId="{92D5C18E-F79A-47B3-A165-0EB9200E7B5A}" sibTransId="{4486314F-1295-4171-9C39-F4DC847D9E7F}"/>
    <dgm:cxn modelId="{D1A87996-8289-4389-AB82-2AEC36C9BCF8}" type="presOf" srcId="{6BE8BB66-9817-4FAB-BC7D-C1F143C3F5A5}" destId="{A5329296-2DCB-47EF-9440-0C7C08BAD159}" srcOrd="0" destOrd="0" presId="urn:microsoft.com/office/officeart/2005/8/layout/process4"/>
    <dgm:cxn modelId="{766C0F11-8B74-4AF5-8E95-706CAD5012F8}" type="presOf" srcId="{F6775CEE-A601-4F51-A3CD-799D4FD8E88D}" destId="{FE127977-7751-481D-A8A3-8142E9201588}" srcOrd="0" destOrd="0" presId="urn:microsoft.com/office/officeart/2005/8/layout/process4"/>
    <dgm:cxn modelId="{56B0AE5F-B208-4DFF-B80F-F672A88012BC}" type="presOf" srcId="{EEB5DB7F-B625-4F29-A090-12FBFEADB375}" destId="{99C31E3D-9EAB-4A51-8A02-2149E6C8CF94}" srcOrd="0" destOrd="0" presId="urn:microsoft.com/office/officeart/2005/8/layout/process4"/>
    <dgm:cxn modelId="{B4E41C3B-4385-4993-83A6-9F494E9E5207}" srcId="{F6775CEE-A601-4F51-A3CD-799D4FD8E88D}" destId="{7CE07F97-0C27-407F-BC36-503ABD5C3D81}" srcOrd="3" destOrd="0" parTransId="{565C1DC6-442B-4E3E-B5CB-D66F56B7AA4A}" sibTransId="{D249A571-1599-4673-A077-4E4D5A502E97}"/>
    <dgm:cxn modelId="{FE3FBBD8-FAB1-4AD5-8B74-5EC0F8E5320C}" type="presOf" srcId="{DC998E51-4AB6-40D0-955C-DFC60D7F0788}" destId="{86A91A5D-29D2-466C-AD26-613A329332EF}" srcOrd="0" destOrd="0" presId="urn:microsoft.com/office/officeart/2005/8/layout/process4"/>
    <dgm:cxn modelId="{2CFAE835-7EF9-4350-9887-AB36CA240D97}" srcId="{F6775CEE-A601-4F51-A3CD-799D4FD8E88D}" destId="{6BE8BB66-9817-4FAB-BC7D-C1F143C3F5A5}" srcOrd="0" destOrd="0" parTransId="{3401E013-A7F0-4632-86C9-E6A7184D82D8}" sibTransId="{163F2710-2380-4AFB-A277-FB12E3633AF8}"/>
    <dgm:cxn modelId="{107A942C-6E93-4853-826F-F154957DC423}" type="presOf" srcId="{08B1384D-0EFF-4DE2-9C5F-5D9F4F067343}" destId="{9A0ECCC1-50A2-4A63-9078-2D0B56EDB774}" srcOrd="0" destOrd="0" presId="urn:microsoft.com/office/officeart/2005/8/layout/process4"/>
    <dgm:cxn modelId="{93FE4F49-AB7C-4F10-83E2-31D1097285C8}" type="presParOf" srcId="{FE127977-7751-481D-A8A3-8142E9201588}" destId="{2339FDA2-2AB5-4518-843B-D674FC278A34}" srcOrd="0" destOrd="0" presId="urn:microsoft.com/office/officeart/2005/8/layout/process4"/>
    <dgm:cxn modelId="{67541148-26BB-42FD-A423-985D18E46BF6}" type="presParOf" srcId="{2339FDA2-2AB5-4518-843B-D674FC278A34}" destId="{9A0ECCC1-50A2-4A63-9078-2D0B56EDB774}" srcOrd="0" destOrd="0" presId="urn:microsoft.com/office/officeart/2005/8/layout/process4"/>
    <dgm:cxn modelId="{3D46E0D2-B5A2-4390-8528-078F7147FCA9}" type="presParOf" srcId="{FE127977-7751-481D-A8A3-8142E9201588}" destId="{B0613FAE-B242-4E6D-8677-2A4E9180FE9F}" srcOrd="1" destOrd="0" presId="urn:microsoft.com/office/officeart/2005/8/layout/process4"/>
    <dgm:cxn modelId="{C4399558-D48C-4A25-B1D7-B75391145370}" type="presParOf" srcId="{FE127977-7751-481D-A8A3-8142E9201588}" destId="{15D58ACC-23C8-4572-B80E-B22CB38E4CF7}" srcOrd="2" destOrd="0" presId="urn:microsoft.com/office/officeart/2005/8/layout/process4"/>
    <dgm:cxn modelId="{57675650-4A48-41A2-B3AF-3BBAFCF10F54}" type="presParOf" srcId="{15D58ACC-23C8-4572-B80E-B22CB38E4CF7}" destId="{A2AFC4AE-CB8F-4437-9150-741B1E57D9AD}" srcOrd="0" destOrd="0" presId="urn:microsoft.com/office/officeart/2005/8/layout/process4"/>
    <dgm:cxn modelId="{84DA1FEB-20CC-4CB4-8042-E2F40E915383}" type="presParOf" srcId="{FE127977-7751-481D-A8A3-8142E9201588}" destId="{1D45D552-F25F-4A04-970A-8C794D58AC4D}" srcOrd="3" destOrd="0" presId="urn:microsoft.com/office/officeart/2005/8/layout/process4"/>
    <dgm:cxn modelId="{2C34964D-2DE8-489D-9A24-E2EF5EA27B03}" type="presParOf" srcId="{FE127977-7751-481D-A8A3-8142E9201588}" destId="{1676B35E-AC2A-4869-988C-90B7DADE9314}" srcOrd="4" destOrd="0" presId="urn:microsoft.com/office/officeart/2005/8/layout/process4"/>
    <dgm:cxn modelId="{47EBF5BF-D856-4757-BDD9-80AD9D5FF0BC}" type="presParOf" srcId="{1676B35E-AC2A-4869-988C-90B7DADE9314}" destId="{86A91A5D-29D2-466C-AD26-613A329332EF}" srcOrd="0" destOrd="0" presId="urn:microsoft.com/office/officeart/2005/8/layout/process4"/>
    <dgm:cxn modelId="{5EC4DD25-8120-4950-B091-3FD031E08F0D}" type="presParOf" srcId="{FE127977-7751-481D-A8A3-8142E9201588}" destId="{6C29FF9D-095F-4F42-8006-D63E7CA5FF55}" srcOrd="5" destOrd="0" presId="urn:microsoft.com/office/officeart/2005/8/layout/process4"/>
    <dgm:cxn modelId="{A3E3EC7B-1965-49CE-B770-3E39608A6623}" type="presParOf" srcId="{FE127977-7751-481D-A8A3-8142E9201588}" destId="{C4B45386-01C4-4F2E-B269-2F6C86289379}" srcOrd="6" destOrd="0" presId="urn:microsoft.com/office/officeart/2005/8/layout/process4"/>
    <dgm:cxn modelId="{72ABC7B2-681B-47D0-8DA1-43EA1B4BD6F6}" type="presParOf" srcId="{C4B45386-01C4-4F2E-B269-2F6C86289379}" destId="{99C31E3D-9EAB-4A51-8A02-2149E6C8CF94}" srcOrd="0" destOrd="0" presId="urn:microsoft.com/office/officeart/2005/8/layout/process4"/>
    <dgm:cxn modelId="{6A1FB417-76FB-4A6E-B0F1-F79637FB41D2}" type="presParOf" srcId="{FE127977-7751-481D-A8A3-8142E9201588}" destId="{E383CA75-89C2-41EE-8C86-17EFEC380EB9}" srcOrd="7" destOrd="0" presId="urn:microsoft.com/office/officeart/2005/8/layout/process4"/>
    <dgm:cxn modelId="{6118A790-3789-4148-A928-271A5C482742}" type="presParOf" srcId="{FE127977-7751-481D-A8A3-8142E9201588}" destId="{494916A0-1082-4214-91C9-A5B29E143903}" srcOrd="8" destOrd="0" presId="urn:microsoft.com/office/officeart/2005/8/layout/process4"/>
    <dgm:cxn modelId="{0A847D0D-27C6-4B16-BDD5-A4471E8E0E5E}" type="presParOf" srcId="{494916A0-1082-4214-91C9-A5B29E143903}" destId="{A5329296-2DCB-47EF-9440-0C7C08BAD159}" srcOrd="0" destOrd="0" presId="urn:microsoft.com/office/officeart/2005/8/layout/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微软中国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2016-11-21T07:26:00Z</dcterms:created>
  <dcterms:modified xsi:type="dcterms:W3CDTF">2016-11-21T07:27:00Z</dcterms:modified>
</cp:coreProperties>
</file>