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宋体"/>
          <w:color w:val="000000"/>
          <w:kern w:val="0"/>
          <w:sz w:val="40"/>
          <w:szCs w:val="28"/>
        </w:rPr>
      </w:pPr>
      <w:r>
        <w:rPr>
          <w:rFonts w:hint="eastAsia" w:ascii="方正小标宋简体" w:hAnsi="方正小标宋简体" w:eastAsia="方正小标宋简体" w:cs="宋体"/>
          <w:color w:val="000000"/>
          <w:kern w:val="0"/>
          <w:sz w:val="40"/>
          <w:szCs w:val="28"/>
          <w:lang w:eastAsia="zh-CN"/>
        </w:rPr>
        <w:t>在职教职工</w:t>
      </w:r>
      <w:r>
        <w:rPr>
          <w:rFonts w:hint="eastAsia" w:ascii="方正小标宋简体" w:hAnsi="方正小标宋简体" w:eastAsia="方正小标宋简体" w:cs="宋体"/>
          <w:color w:val="000000"/>
          <w:kern w:val="0"/>
          <w:sz w:val="40"/>
          <w:szCs w:val="28"/>
        </w:rPr>
        <w:t>关爱</w:t>
      </w:r>
      <w:r>
        <w:rPr>
          <w:rFonts w:ascii="方正小标宋简体" w:hAnsi="方正小标宋简体" w:eastAsia="方正小标宋简体" w:cs="宋体"/>
          <w:color w:val="000000"/>
          <w:kern w:val="0"/>
          <w:sz w:val="40"/>
          <w:szCs w:val="28"/>
        </w:rPr>
        <w:t>师生基金</w:t>
      </w:r>
      <w:r>
        <w:rPr>
          <w:rFonts w:hint="eastAsia" w:ascii="方正小标宋简体" w:hAnsi="方正小标宋简体" w:eastAsia="方正小标宋简体" w:cs="宋体"/>
          <w:color w:val="000000"/>
          <w:kern w:val="0"/>
          <w:sz w:val="40"/>
          <w:szCs w:val="28"/>
        </w:rPr>
        <w:t>申报材料清单及要求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材料1、申请表纸质版一式两份；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“申请人所在单位审核意见”一栏由所在分工会签字盖章。“归口管理单位审核意见”由校工会签字盖章。“关爱师生基金管理委员会审批意见”一栏空着不填。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材料2、身份证复印件一式两份；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A4纸规格，身份证正、反面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同比例大小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复印在同一面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 xml:space="preserve">材料3、“重大疾病”诊断证明书原件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材料4、治疗重大疾病的自费医疗单据原件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自费医疗单据是指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北京市二级以上医院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出具的病历证明，及药费单据、医疗收费凭证，或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校医院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出具的“中国人民大学校内收据凭证”。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需要注意的是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：诊断证明应根据重大疾病目录的要求注明疾病名称及具体情况。有处方药发票的，应提供药品处方。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材料5、发放凭证一式两份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申请人填写“受助人姓名”至“领款人联系方式”，其中“补助金额”、“领款日期”两项先不用填写。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“经办人签名”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“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经办人联系方式”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由校工会填写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53"/>
    <w:rsid w:val="001F3DDE"/>
    <w:rsid w:val="00505A53"/>
    <w:rsid w:val="00F030C6"/>
    <w:rsid w:val="0301293B"/>
    <w:rsid w:val="0DAF166D"/>
    <w:rsid w:val="1A65175B"/>
    <w:rsid w:val="1BA70093"/>
    <w:rsid w:val="3A5C1392"/>
    <w:rsid w:val="415E4205"/>
    <w:rsid w:val="41AC7974"/>
    <w:rsid w:val="4B6018C8"/>
    <w:rsid w:val="5820088F"/>
    <w:rsid w:val="5FA80DBC"/>
    <w:rsid w:val="6218080D"/>
    <w:rsid w:val="694856BD"/>
    <w:rsid w:val="6B836D17"/>
    <w:rsid w:val="7A70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391</Characters>
  <Lines>3</Lines>
  <Paragraphs>1</Paragraphs>
  <TotalTime>15</TotalTime>
  <ScaleCrop>false</ScaleCrop>
  <LinksUpToDate>false</LinksUpToDate>
  <CharactersWithSpaces>458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2019-10-11T08:43:00Z</dcterms:created>
  <dc:creator>gonghui</dc:creator>
  <cp:lastModifiedBy>红楼望颖</cp:lastModifiedBy>
  <cp:lastPrinted>2020-11-26T08:55:00Z</cp:lastPrinted>
  <dcterms:modified xsi:type="dcterms:W3CDTF">2021-11-16T00:55:27Z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F890526C20D8414A85779313A12D65ED</vt:lpwstr>
  </property>
</Properties>
</file>