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7B" w:rsidRPr="00E209E7" w:rsidRDefault="00FD4E7B">
      <w:pPr>
        <w:rPr>
          <w:rFonts w:ascii="仿宋" w:eastAsia="仿宋" w:hAnsi="仿宋"/>
          <w:sz w:val="32"/>
          <w:szCs w:val="32"/>
        </w:rPr>
      </w:pPr>
    </w:p>
    <w:p w:rsidR="00FD4E7B" w:rsidRPr="00E209E7" w:rsidRDefault="00E209E7">
      <w:pPr>
        <w:rPr>
          <w:rFonts w:ascii="仿宋" w:eastAsia="仿宋" w:hAnsi="仿宋"/>
          <w:b/>
          <w:sz w:val="32"/>
          <w:szCs w:val="32"/>
        </w:rPr>
      </w:pPr>
      <w:r w:rsidRPr="00E209E7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FD4E7B" w:rsidRPr="00E209E7" w:rsidRDefault="00E209E7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209E7">
        <w:rPr>
          <w:rFonts w:ascii="方正小标宋简体" w:eastAsia="方正小标宋简体" w:hAnsi="仿宋" w:hint="eastAsia"/>
          <w:sz w:val="44"/>
          <w:szCs w:val="44"/>
        </w:rPr>
        <w:t>活动介绍</w:t>
      </w:r>
    </w:p>
    <w:p w:rsidR="00FD4E7B" w:rsidRPr="00E209E7" w:rsidRDefault="00E209E7">
      <w:pPr>
        <w:numPr>
          <w:ilvl w:val="0"/>
          <w:numId w:val="1"/>
        </w:numPr>
        <w:rPr>
          <w:rFonts w:ascii="仿宋" w:eastAsia="仿宋" w:hAnsi="仿宋" w:cs="宋体"/>
          <w:bCs/>
          <w:sz w:val="32"/>
          <w:szCs w:val="32"/>
        </w:rPr>
      </w:pPr>
      <w:r w:rsidRPr="00E209E7">
        <w:rPr>
          <w:rFonts w:ascii="仿宋" w:eastAsia="仿宋" w:hAnsi="仿宋" w:cs="宋体" w:hint="eastAsia"/>
          <w:b/>
          <w:sz w:val="32"/>
          <w:szCs w:val="32"/>
        </w:rPr>
        <w:t>活动项目</w:t>
      </w:r>
      <w:r w:rsidRPr="00E209E7">
        <w:rPr>
          <w:rFonts w:ascii="仿宋" w:eastAsia="仿宋" w:hAnsi="仿宋" w:cs="宋体" w:hint="eastAsia"/>
          <w:bCs/>
          <w:sz w:val="32"/>
          <w:szCs w:val="32"/>
        </w:rPr>
        <w:t>：景泰蓝掐丝玉兔</w:t>
      </w:r>
    </w:p>
    <w:p w:rsidR="00FD4E7B" w:rsidRPr="00E209E7" w:rsidRDefault="008C5FC9" w:rsidP="00E209E7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记忆深处中，</w:t>
      </w:r>
      <w:r w:rsidR="00E209E7" w:rsidRPr="00E209E7">
        <w:rPr>
          <w:rFonts w:ascii="仿宋" w:eastAsia="仿宋" w:hAnsi="仿宋" w:cs="宋体" w:hint="eastAsia"/>
          <w:bCs/>
          <w:sz w:val="32"/>
          <w:szCs w:val="32"/>
        </w:rPr>
        <w:t>中秋节</w:t>
      </w:r>
      <w:r>
        <w:rPr>
          <w:rFonts w:ascii="仿宋" w:eastAsia="仿宋" w:hAnsi="仿宋" w:cs="宋体" w:hint="eastAsia"/>
          <w:bCs/>
          <w:sz w:val="32"/>
          <w:szCs w:val="32"/>
        </w:rPr>
        <w:t>的象征</w:t>
      </w:r>
      <w:r w:rsidR="00E209E7" w:rsidRPr="00E209E7">
        <w:rPr>
          <w:rFonts w:ascii="仿宋" w:eastAsia="仿宋" w:hAnsi="仿宋" w:cs="宋体" w:hint="eastAsia"/>
          <w:bCs/>
          <w:sz w:val="32"/>
          <w:szCs w:val="32"/>
        </w:rPr>
        <w:t>除了</w:t>
      </w:r>
      <w:r>
        <w:rPr>
          <w:rFonts w:ascii="仿宋" w:eastAsia="仿宋" w:hAnsi="仿宋" w:cs="宋体" w:hint="eastAsia"/>
          <w:bCs/>
          <w:sz w:val="32"/>
          <w:szCs w:val="32"/>
        </w:rPr>
        <w:t>满月、</w:t>
      </w:r>
      <w:r w:rsidR="00E209E7" w:rsidRPr="00E209E7">
        <w:rPr>
          <w:rFonts w:ascii="仿宋" w:eastAsia="仿宋" w:hAnsi="仿宋" w:cs="宋体" w:hint="eastAsia"/>
          <w:bCs/>
          <w:sz w:val="32"/>
          <w:szCs w:val="32"/>
        </w:rPr>
        <w:t>月饼、花灯，还</w:t>
      </w:r>
      <w:r>
        <w:rPr>
          <w:rFonts w:ascii="仿宋" w:eastAsia="仿宋" w:hAnsi="仿宋" w:cs="宋体" w:hint="eastAsia"/>
          <w:bCs/>
          <w:sz w:val="32"/>
          <w:szCs w:val="32"/>
        </w:rPr>
        <w:t>应有</w:t>
      </w:r>
      <w:r w:rsidR="00E209E7" w:rsidRPr="00E209E7">
        <w:rPr>
          <w:rFonts w:ascii="仿宋" w:eastAsia="仿宋" w:hAnsi="仿宋" w:cs="宋体" w:hint="eastAsia"/>
          <w:bCs/>
          <w:sz w:val="32"/>
          <w:szCs w:val="32"/>
        </w:rPr>
        <w:t>嫦娥身边的玉兔</w:t>
      </w:r>
      <w:r>
        <w:rPr>
          <w:rFonts w:ascii="仿宋" w:eastAsia="仿宋" w:hAnsi="仿宋" w:cs="宋体" w:hint="eastAsia"/>
          <w:bCs/>
          <w:sz w:val="32"/>
          <w:szCs w:val="32"/>
        </w:rPr>
        <w:t>，</w:t>
      </w:r>
      <w:r w:rsidR="00E209E7" w:rsidRPr="00E209E7">
        <w:rPr>
          <w:rFonts w:ascii="仿宋" w:eastAsia="仿宋" w:hAnsi="仿宋" w:cs="宋体" w:hint="eastAsia"/>
          <w:bCs/>
          <w:sz w:val="32"/>
          <w:szCs w:val="32"/>
        </w:rPr>
        <w:t>嫦娥奔月和玉兔相依相惜的场景</w:t>
      </w:r>
      <w:r>
        <w:rPr>
          <w:rFonts w:ascii="仿宋" w:eastAsia="仿宋" w:hAnsi="仿宋" w:cs="宋体" w:hint="eastAsia"/>
          <w:bCs/>
          <w:sz w:val="32"/>
          <w:szCs w:val="32"/>
        </w:rPr>
        <w:t>令人遐想</w:t>
      </w:r>
      <w:r w:rsidR="00E209E7" w:rsidRPr="00E209E7">
        <w:rPr>
          <w:rFonts w:ascii="仿宋" w:eastAsia="仿宋" w:hAnsi="仿宋" w:cs="宋体" w:hint="eastAsia"/>
          <w:bCs/>
          <w:sz w:val="32"/>
          <w:szCs w:val="32"/>
        </w:rPr>
        <w:t>。</w:t>
      </w:r>
      <w:r>
        <w:rPr>
          <w:rFonts w:ascii="仿宋" w:eastAsia="仿宋" w:hAnsi="仿宋" w:cs="宋体" w:hint="eastAsia"/>
          <w:bCs/>
          <w:sz w:val="32"/>
          <w:szCs w:val="32"/>
        </w:rPr>
        <w:t>中秋节来临之际，让我们</w:t>
      </w:r>
      <w:r w:rsidR="00E209E7" w:rsidRPr="00E209E7">
        <w:rPr>
          <w:rFonts w:ascii="仿宋" w:eastAsia="仿宋" w:hAnsi="仿宋" w:cs="宋体" w:hint="eastAsia"/>
          <w:bCs/>
          <w:sz w:val="32"/>
          <w:szCs w:val="32"/>
        </w:rPr>
        <w:t>一起来制作可爱的玉兔吧！</w:t>
      </w:r>
    </w:p>
    <w:p w:rsidR="00FD4E7B" w:rsidRPr="00E209E7" w:rsidRDefault="00E209E7">
      <w:pPr>
        <w:rPr>
          <w:rFonts w:ascii="仿宋" w:eastAsia="仿宋" w:hAnsi="仿宋" w:cs="宋体"/>
          <w:b/>
          <w:bCs/>
          <w:sz w:val="32"/>
          <w:szCs w:val="32"/>
        </w:rPr>
      </w:pPr>
      <w:r w:rsidRPr="00E209E7">
        <w:rPr>
          <w:rFonts w:ascii="仿宋" w:eastAsia="仿宋" w:hAnsi="仿宋" w:cs="宋体" w:hint="eastAsia"/>
          <w:b/>
          <w:bCs/>
          <w:sz w:val="32"/>
          <w:szCs w:val="32"/>
        </w:rPr>
        <w:t>二、授课内容</w:t>
      </w:r>
      <w:r w:rsidR="008C5FC9">
        <w:rPr>
          <w:rFonts w:ascii="仿宋" w:eastAsia="仿宋" w:hAnsi="仿宋" w:cs="宋体" w:hint="eastAsia"/>
          <w:b/>
          <w:bCs/>
          <w:sz w:val="32"/>
          <w:szCs w:val="32"/>
        </w:rPr>
        <w:t>（时长1小时）</w:t>
      </w:r>
      <w:r w:rsidRPr="00E209E7">
        <w:rPr>
          <w:rFonts w:ascii="仿宋" w:eastAsia="仿宋" w:hAnsi="仿宋" w:cs="宋体" w:hint="eastAsia"/>
          <w:b/>
          <w:bCs/>
          <w:sz w:val="32"/>
          <w:szCs w:val="32"/>
        </w:rPr>
        <w:t>：</w:t>
      </w:r>
    </w:p>
    <w:p w:rsidR="00FD4E7B" w:rsidRPr="00E209E7" w:rsidRDefault="00E209E7" w:rsidP="00E209E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209E7">
        <w:rPr>
          <w:rFonts w:ascii="仿宋" w:eastAsia="仿宋" w:hAnsi="仿宋" w:cs="宋体" w:hint="eastAsia"/>
          <w:sz w:val="32"/>
          <w:szCs w:val="32"/>
        </w:rPr>
        <w:t>1.景泰蓝掐丝介绍</w:t>
      </w:r>
    </w:p>
    <w:p w:rsidR="00FD4E7B" w:rsidRPr="00E209E7" w:rsidRDefault="00E209E7" w:rsidP="00E209E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209E7">
        <w:rPr>
          <w:rFonts w:ascii="仿宋" w:eastAsia="仿宋" w:hAnsi="仿宋" w:cs="宋体" w:hint="eastAsia"/>
          <w:sz w:val="32"/>
          <w:szCs w:val="32"/>
        </w:rPr>
        <w:t>2.材料讲解</w:t>
      </w:r>
    </w:p>
    <w:p w:rsidR="00FD4E7B" w:rsidRPr="00E209E7" w:rsidRDefault="00E209E7" w:rsidP="00E209E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209E7">
        <w:rPr>
          <w:rFonts w:ascii="仿宋" w:eastAsia="仿宋" w:hAnsi="仿宋" w:cs="宋体" w:hint="eastAsia"/>
          <w:sz w:val="32"/>
          <w:szCs w:val="32"/>
        </w:rPr>
        <w:t>3.玉兔制作流程</w:t>
      </w:r>
      <w:r w:rsidR="008C5FC9">
        <w:rPr>
          <w:rFonts w:ascii="仿宋" w:eastAsia="仿宋" w:hAnsi="仿宋" w:cs="宋体" w:hint="eastAsia"/>
          <w:sz w:val="32"/>
          <w:szCs w:val="32"/>
        </w:rPr>
        <w:t>演示</w:t>
      </w:r>
    </w:p>
    <w:p w:rsidR="00FD4E7B" w:rsidRPr="00E209E7" w:rsidRDefault="00E209E7">
      <w:pPr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  <w:r w:rsidRPr="00E209E7">
        <w:rPr>
          <w:rFonts w:ascii="仿宋" w:eastAsia="仿宋" w:hAnsi="仿宋" w:cs="宋体" w:hint="eastAsia"/>
          <w:b/>
          <w:bCs/>
          <w:sz w:val="32"/>
          <w:szCs w:val="32"/>
        </w:rPr>
        <w:t>三、活动材料：</w:t>
      </w:r>
    </w:p>
    <w:p w:rsidR="00FD4E7B" w:rsidRPr="00E209E7" w:rsidRDefault="00E209E7" w:rsidP="00E209E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209E7">
        <w:rPr>
          <w:rFonts w:ascii="仿宋" w:eastAsia="仿宋" w:hAnsi="仿宋" w:cs="宋体" w:hint="eastAsia"/>
          <w:sz w:val="32"/>
          <w:szCs w:val="32"/>
        </w:rPr>
        <w:t>材料包1份，包含：盘子（7寸）1个（掐好丝，材质为铜丝）、景泰蓝金丝采砂6色（盒装）、</w:t>
      </w:r>
      <w:proofErr w:type="gramStart"/>
      <w:r w:rsidRPr="00E209E7">
        <w:rPr>
          <w:rFonts w:ascii="仿宋" w:eastAsia="仿宋" w:hAnsi="仿宋" w:cs="宋体" w:hint="eastAsia"/>
          <w:sz w:val="32"/>
          <w:szCs w:val="32"/>
        </w:rPr>
        <w:t>调砂胶250克</w:t>
      </w:r>
      <w:proofErr w:type="gramEnd"/>
      <w:r w:rsidRPr="00E209E7">
        <w:rPr>
          <w:rFonts w:ascii="仿宋" w:eastAsia="仿宋" w:hAnsi="仿宋" w:cs="宋体" w:hint="eastAsia"/>
          <w:sz w:val="32"/>
          <w:szCs w:val="32"/>
        </w:rPr>
        <w:t>、注胶器1只、小铲子1把、盘子架1个。</w:t>
      </w:r>
    </w:p>
    <w:p w:rsidR="00FD4E7B" w:rsidRPr="00E209E7" w:rsidRDefault="00E209E7">
      <w:pPr>
        <w:rPr>
          <w:rFonts w:ascii="仿宋" w:eastAsia="仿宋" w:hAnsi="仿宋"/>
          <w:sz w:val="32"/>
          <w:szCs w:val="32"/>
        </w:rPr>
      </w:pPr>
      <w:r w:rsidRPr="00E209E7"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 w:rsidRPr="00E209E7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 wp14:anchorId="5D370448" wp14:editId="22AC21AA">
            <wp:extent cx="4266565" cy="4895215"/>
            <wp:effectExtent l="0" t="0" r="635" b="635"/>
            <wp:docPr id="3" name="图片 3" descr="微信图片_2020091016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9101626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E7B" w:rsidRPr="00E2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35" w:rsidRDefault="00612635" w:rsidP="008C5FC9">
      <w:r>
        <w:separator/>
      </w:r>
    </w:p>
  </w:endnote>
  <w:endnote w:type="continuationSeparator" w:id="0">
    <w:p w:rsidR="00612635" w:rsidRDefault="00612635" w:rsidP="008C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35" w:rsidRDefault="00612635" w:rsidP="008C5FC9">
      <w:r>
        <w:separator/>
      </w:r>
    </w:p>
  </w:footnote>
  <w:footnote w:type="continuationSeparator" w:id="0">
    <w:p w:rsidR="00612635" w:rsidRDefault="00612635" w:rsidP="008C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A919"/>
    <w:multiLevelType w:val="singleLevel"/>
    <w:tmpl w:val="0DC2A9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7B"/>
    <w:rsid w:val="00612635"/>
    <w:rsid w:val="008C5FC9"/>
    <w:rsid w:val="00E209E7"/>
    <w:rsid w:val="00FD4E7B"/>
    <w:rsid w:val="0332461F"/>
    <w:rsid w:val="13F565F9"/>
    <w:rsid w:val="25094943"/>
    <w:rsid w:val="28B42D59"/>
    <w:rsid w:val="2D6370C6"/>
    <w:rsid w:val="42573C05"/>
    <w:rsid w:val="442A5823"/>
    <w:rsid w:val="44A066B0"/>
    <w:rsid w:val="4B36293D"/>
    <w:rsid w:val="4E611530"/>
    <w:rsid w:val="599808CF"/>
    <w:rsid w:val="746B7130"/>
    <w:rsid w:val="7AD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09E7"/>
    <w:rPr>
      <w:sz w:val="18"/>
      <w:szCs w:val="18"/>
    </w:rPr>
  </w:style>
  <w:style w:type="character" w:customStyle="1" w:styleId="Char">
    <w:name w:val="批注框文本 Char"/>
    <w:basedOn w:val="a0"/>
    <w:link w:val="a3"/>
    <w:rsid w:val="00E209E7"/>
    <w:rPr>
      <w:kern w:val="2"/>
      <w:sz w:val="18"/>
      <w:szCs w:val="18"/>
    </w:rPr>
  </w:style>
  <w:style w:type="paragraph" w:styleId="a4">
    <w:name w:val="header"/>
    <w:basedOn w:val="a"/>
    <w:link w:val="Char0"/>
    <w:rsid w:val="008C5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C5FC9"/>
    <w:rPr>
      <w:kern w:val="2"/>
      <w:sz w:val="18"/>
      <w:szCs w:val="18"/>
    </w:rPr>
  </w:style>
  <w:style w:type="paragraph" w:styleId="a5">
    <w:name w:val="footer"/>
    <w:basedOn w:val="a"/>
    <w:link w:val="Char1"/>
    <w:rsid w:val="008C5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C5F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209E7"/>
    <w:rPr>
      <w:sz w:val="18"/>
      <w:szCs w:val="18"/>
    </w:rPr>
  </w:style>
  <w:style w:type="character" w:customStyle="1" w:styleId="Char">
    <w:name w:val="批注框文本 Char"/>
    <w:basedOn w:val="a0"/>
    <w:link w:val="a3"/>
    <w:rsid w:val="00E209E7"/>
    <w:rPr>
      <w:kern w:val="2"/>
      <w:sz w:val="18"/>
      <w:szCs w:val="18"/>
    </w:rPr>
  </w:style>
  <w:style w:type="paragraph" w:styleId="a4">
    <w:name w:val="header"/>
    <w:basedOn w:val="a"/>
    <w:link w:val="Char0"/>
    <w:rsid w:val="008C5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C5FC9"/>
    <w:rPr>
      <w:kern w:val="2"/>
      <w:sz w:val="18"/>
      <w:szCs w:val="18"/>
    </w:rPr>
  </w:style>
  <w:style w:type="paragraph" w:styleId="a5">
    <w:name w:val="footer"/>
    <w:basedOn w:val="a"/>
    <w:link w:val="Char1"/>
    <w:rsid w:val="008C5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C5F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thtf</cp:lastModifiedBy>
  <cp:revision>3</cp:revision>
  <dcterms:created xsi:type="dcterms:W3CDTF">2014-10-29T12:08:00Z</dcterms:created>
  <dcterms:modified xsi:type="dcterms:W3CDTF">2020-09-15T01:30:00Z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